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551" w:rsidRPr="005F4898" w:rsidRDefault="00B90551" w:rsidP="00B90551">
      <w:pPr>
        <w:spacing w:after="0" w:line="240" w:lineRule="auto"/>
        <w:rPr>
          <w:rFonts w:cs="Arial"/>
          <w:sz w:val="21"/>
          <w:szCs w:val="21"/>
        </w:rPr>
      </w:pPr>
      <w:r w:rsidRPr="005F4898">
        <w:rPr>
          <w:rFonts w:cs="Arial"/>
          <w:sz w:val="21"/>
          <w:szCs w:val="21"/>
        </w:rPr>
        <w:t>OSNOVNA ŠKOLA STUDENCI</w:t>
      </w:r>
    </w:p>
    <w:p w:rsidR="00B90551" w:rsidRPr="00A65487" w:rsidRDefault="00B90551" w:rsidP="00B90551">
      <w:pPr>
        <w:spacing w:after="0" w:line="240" w:lineRule="auto"/>
        <w:rPr>
          <w:rFonts w:cs="Arial"/>
          <w:b/>
          <w:i/>
          <w:sz w:val="21"/>
          <w:szCs w:val="21"/>
        </w:rPr>
      </w:pPr>
      <w:r w:rsidRPr="00A65487">
        <w:rPr>
          <w:rFonts w:cs="Arial"/>
          <w:b/>
          <w:i/>
          <w:sz w:val="21"/>
          <w:szCs w:val="21"/>
        </w:rPr>
        <w:t xml:space="preserve">POVJERENSTVO ZA VREDNOVANJE KANDIDATA </w:t>
      </w:r>
    </w:p>
    <w:p w:rsidR="00B90551" w:rsidRDefault="00B90551" w:rsidP="00B90551">
      <w:pPr>
        <w:spacing w:after="0" w:line="240" w:lineRule="auto"/>
        <w:rPr>
          <w:rFonts w:cs="Arial"/>
          <w:sz w:val="21"/>
          <w:szCs w:val="21"/>
        </w:rPr>
      </w:pPr>
    </w:p>
    <w:p w:rsidR="00B90551" w:rsidRPr="005F4898" w:rsidRDefault="00067A5F" w:rsidP="00B90551">
      <w:pPr>
        <w:spacing w:after="0" w:line="240" w:lineRule="auto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Studenci 8</w:t>
      </w:r>
      <w:r w:rsidR="00B90551" w:rsidRPr="005F4898">
        <w:rPr>
          <w:rFonts w:cs="Arial"/>
          <w:sz w:val="21"/>
          <w:szCs w:val="21"/>
        </w:rPr>
        <w:t xml:space="preserve">. </w:t>
      </w:r>
      <w:r>
        <w:rPr>
          <w:rFonts w:cs="Arial"/>
          <w:sz w:val="21"/>
          <w:szCs w:val="21"/>
        </w:rPr>
        <w:t>listopada 2025</w:t>
      </w:r>
      <w:r w:rsidR="00B90551" w:rsidRPr="005F4898">
        <w:rPr>
          <w:rFonts w:cs="Arial"/>
          <w:sz w:val="21"/>
          <w:szCs w:val="21"/>
        </w:rPr>
        <w:t>.</w:t>
      </w:r>
    </w:p>
    <w:p w:rsidR="00B90551" w:rsidRPr="005F4898" w:rsidRDefault="00B90551" w:rsidP="00B90551">
      <w:pPr>
        <w:spacing w:after="0" w:line="240" w:lineRule="auto"/>
        <w:jc w:val="both"/>
        <w:rPr>
          <w:b/>
          <w:sz w:val="21"/>
          <w:szCs w:val="21"/>
        </w:rPr>
      </w:pPr>
    </w:p>
    <w:p w:rsidR="00B90551" w:rsidRPr="00067A5F" w:rsidRDefault="00B90551" w:rsidP="00067A5F">
      <w:pPr>
        <w:spacing w:after="120" w:line="240" w:lineRule="auto"/>
        <w:jc w:val="both"/>
        <w:rPr>
          <w:rFonts w:eastAsia="Times New Roman" w:cs="Calibri"/>
          <w:color w:val="000000"/>
          <w:lang w:eastAsia="hr-HR"/>
        </w:rPr>
      </w:pPr>
      <w:r w:rsidRPr="005F4898">
        <w:rPr>
          <w:sz w:val="21"/>
          <w:szCs w:val="21"/>
        </w:rPr>
        <w:t>Na temelju članka 7. Pravilnika o načinu i postupku zapošljavanja u Osnovnoj školi STUDENCI, a vezano</w:t>
      </w:r>
      <w:r w:rsidR="00067A5F">
        <w:rPr>
          <w:sz w:val="21"/>
          <w:szCs w:val="21"/>
        </w:rPr>
        <w:t xml:space="preserve"> uz raspisani natječaja (KLASA:</w:t>
      </w:r>
      <w:r w:rsidR="00067A5F" w:rsidRPr="009104D4">
        <w:rPr>
          <w:rFonts w:eastAsia="Times New Roman" w:cs="Calibri"/>
          <w:color w:val="000000"/>
          <w:lang w:eastAsia="hr-HR"/>
        </w:rPr>
        <w:t>112-02/2</w:t>
      </w:r>
      <w:r w:rsidR="00067A5F">
        <w:rPr>
          <w:rFonts w:eastAsia="Times New Roman" w:cs="Calibri"/>
          <w:color w:val="000000"/>
          <w:lang w:eastAsia="hr-HR"/>
        </w:rPr>
        <w:t>5</w:t>
      </w:r>
      <w:r w:rsidR="00067A5F" w:rsidRPr="009104D4">
        <w:rPr>
          <w:rFonts w:eastAsia="Times New Roman" w:cs="Calibri"/>
          <w:color w:val="000000"/>
          <w:lang w:eastAsia="hr-HR"/>
        </w:rPr>
        <w:t>-01/</w:t>
      </w:r>
      <w:r w:rsidR="00067A5F">
        <w:rPr>
          <w:rFonts w:eastAsia="Times New Roman" w:cs="Calibri"/>
          <w:color w:val="000000"/>
          <w:lang w:eastAsia="hr-HR"/>
        </w:rPr>
        <w:t>183</w:t>
      </w:r>
      <w:r>
        <w:rPr>
          <w:sz w:val="21"/>
          <w:szCs w:val="21"/>
        </w:rPr>
        <w:t>;</w:t>
      </w:r>
      <w:r w:rsidRPr="005F4898">
        <w:rPr>
          <w:sz w:val="21"/>
          <w:szCs w:val="21"/>
        </w:rPr>
        <w:t xml:space="preserve"> URBROJ: </w:t>
      </w:r>
      <w:r w:rsidR="00067A5F">
        <w:rPr>
          <w:sz w:val="21"/>
          <w:szCs w:val="21"/>
        </w:rPr>
        <w:t>2181-288-01/25</w:t>
      </w:r>
      <w:r w:rsidRPr="005F4898">
        <w:rPr>
          <w:sz w:val="21"/>
          <w:szCs w:val="21"/>
        </w:rPr>
        <w:t>-</w:t>
      </w:r>
      <w:r>
        <w:rPr>
          <w:sz w:val="21"/>
          <w:szCs w:val="21"/>
        </w:rPr>
        <w:t>0</w:t>
      </w:r>
      <w:r w:rsidRPr="005F4898">
        <w:rPr>
          <w:sz w:val="21"/>
          <w:szCs w:val="21"/>
        </w:rPr>
        <w:t xml:space="preserve">1 ) od </w:t>
      </w:r>
      <w:r w:rsidR="00067A5F">
        <w:rPr>
          <w:sz w:val="21"/>
          <w:szCs w:val="21"/>
        </w:rPr>
        <w:t>3. 10. 2025</w:t>
      </w:r>
      <w:r w:rsidRPr="005F4898">
        <w:rPr>
          <w:sz w:val="21"/>
          <w:szCs w:val="21"/>
        </w:rPr>
        <w:t xml:space="preserve">. za zasnivanje radnog odnosa na radnom mjestu </w:t>
      </w:r>
      <w:r w:rsidR="00B63D77">
        <w:t>učitelja/učiteljice</w:t>
      </w:r>
      <w:r w:rsidR="006E572C">
        <w:t xml:space="preserve"> </w:t>
      </w:r>
      <w:r w:rsidR="00067A5F">
        <w:t>prirode, biologije i kemije</w:t>
      </w:r>
      <w:r w:rsidR="006E572C">
        <w:t xml:space="preserve"> (n</w:t>
      </w:r>
      <w:r w:rsidR="00067A5F">
        <w:t>eodređeno nepuno radno vrijeme 22 sata</w:t>
      </w:r>
      <w:r w:rsidR="006E572C">
        <w:t>),</w:t>
      </w:r>
      <w:r w:rsidR="00067A5F">
        <w:t xml:space="preserve"> </w:t>
      </w:r>
      <w:r w:rsidR="00067A5F">
        <w:rPr>
          <w:sz w:val="21"/>
          <w:szCs w:val="21"/>
        </w:rPr>
        <w:t>KLASA:</w:t>
      </w:r>
      <w:r w:rsidR="00067A5F" w:rsidRPr="009104D4">
        <w:rPr>
          <w:rFonts w:eastAsia="Times New Roman" w:cs="Calibri"/>
          <w:color w:val="000000"/>
          <w:lang w:eastAsia="hr-HR"/>
        </w:rPr>
        <w:t>112-02/2</w:t>
      </w:r>
      <w:r w:rsidR="00067A5F">
        <w:rPr>
          <w:rFonts w:eastAsia="Times New Roman" w:cs="Calibri"/>
          <w:color w:val="000000"/>
          <w:lang w:eastAsia="hr-HR"/>
        </w:rPr>
        <w:t>5</w:t>
      </w:r>
      <w:r w:rsidR="00067A5F" w:rsidRPr="009104D4">
        <w:rPr>
          <w:rFonts w:eastAsia="Times New Roman" w:cs="Calibri"/>
          <w:color w:val="000000"/>
          <w:lang w:eastAsia="hr-HR"/>
        </w:rPr>
        <w:t>-01/</w:t>
      </w:r>
      <w:r w:rsidR="00067A5F">
        <w:rPr>
          <w:rFonts w:eastAsia="Times New Roman" w:cs="Calibri"/>
          <w:color w:val="000000"/>
          <w:lang w:eastAsia="hr-HR"/>
        </w:rPr>
        <w:t>185</w:t>
      </w:r>
      <w:r w:rsidR="00067A5F">
        <w:rPr>
          <w:sz w:val="21"/>
          <w:szCs w:val="21"/>
        </w:rPr>
        <w:t>;</w:t>
      </w:r>
      <w:r w:rsidR="00067A5F" w:rsidRPr="005F4898">
        <w:rPr>
          <w:sz w:val="21"/>
          <w:szCs w:val="21"/>
        </w:rPr>
        <w:t xml:space="preserve"> URBROJ: </w:t>
      </w:r>
      <w:r w:rsidR="00067A5F">
        <w:rPr>
          <w:sz w:val="21"/>
          <w:szCs w:val="21"/>
        </w:rPr>
        <w:t>2181-288-01/25</w:t>
      </w:r>
      <w:r w:rsidR="00067A5F" w:rsidRPr="005F4898">
        <w:rPr>
          <w:sz w:val="21"/>
          <w:szCs w:val="21"/>
        </w:rPr>
        <w:t>-</w:t>
      </w:r>
      <w:r w:rsidR="00067A5F">
        <w:rPr>
          <w:sz w:val="21"/>
          <w:szCs w:val="21"/>
        </w:rPr>
        <w:t>0</w:t>
      </w:r>
      <w:r w:rsidR="00067A5F" w:rsidRPr="005F4898">
        <w:rPr>
          <w:sz w:val="21"/>
          <w:szCs w:val="21"/>
        </w:rPr>
        <w:t xml:space="preserve">1 </w:t>
      </w:r>
      <w:r w:rsidR="006E572C">
        <w:t xml:space="preserve"> učitelja/učiteljice </w:t>
      </w:r>
      <w:r w:rsidR="00067A5F">
        <w:t>povijesti</w:t>
      </w:r>
      <w:r>
        <w:t xml:space="preserve"> (</w:t>
      </w:r>
      <w:r w:rsidR="00067A5F">
        <w:t>neodređeno nepuno radno vrijeme 4 sata</w:t>
      </w:r>
      <w:r>
        <w:t>)</w:t>
      </w:r>
      <w:r w:rsidRPr="005F4898">
        <w:rPr>
          <w:sz w:val="21"/>
          <w:szCs w:val="21"/>
        </w:rPr>
        <w:t>,</w:t>
      </w:r>
      <w:r w:rsidR="006E572C">
        <w:rPr>
          <w:sz w:val="21"/>
          <w:szCs w:val="21"/>
        </w:rPr>
        <w:t xml:space="preserve"> </w:t>
      </w:r>
      <w:r w:rsidR="00067A5F">
        <w:rPr>
          <w:sz w:val="21"/>
          <w:szCs w:val="21"/>
        </w:rPr>
        <w:t>KLASA:</w:t>
      </w:r>
      <w:r w:rsidR="00067A5F" w:rsidRPr="009104D4">
        <w:rPr>
          <w:rFonts w:eastAsia="Times New Roman" w:cs="Calibri"/>
          <w:color w:val="000000"/>
          <w:lang w:eastAsia="hr-HR"/>
        </w:rPr>
        <w:t>112-02/2</w:t>
      </w:r>
      <w:r w:rsidR="00067A5F">
        <w:rPr>
          <w:rFonts w:eastAsia="Times New Roman" w:cs="Calibri"/>
          <w:color w:val="000000"/>
          <w:lang w:eastAsia="hr-HR"/>
        </w:rPr>
        <w:t>5</w:t>
      </w:r>
      <w:r w:rsidR="00067A5F" w:rsidRPr="009104D4">
        <w:rPr>
          <w:rFonts w:eastAsia="Times New Roman" w:cs="Calibri"/>
          <w:color w:val="000000"/>
          <w:lang w:eastAsia="hr-HR"/>
        </w:rPr>
        <w:t>-01/</w:t>
      </w:r>
      <w:r w:rsidR="00067A5F">
        <w:rPr>
          <w:rFonts w:eastAsia="Times New Roman" w:cs="Calibri"/>
          <w:color w:val="000000"/>
          <w:lang w:eastAsia="hr-HR"/>
        </w:rPr>
        <w:t>184</w:t>
      </w:r>
      <w:r w:rsidR="00067A5F">
        <w:rPr>
          <w:sz w:val="21"/>
          <w:szCs w:val="21"/>
        </w:rPr>
        <w:t>;</w:t>
      </w:r>
      <w:r w:rsidR="00067A5F" w:rsidRPr="005F4898">
        <w:rPr>
          <w:sz w:val="21"/>
          <w:szCs w:val="21"/>
        </w:rPr>
        <w:t xml:space="preserve"> URBROJ: </w:t>
      </w:r>
      <w:r w:rsidR="00067A5F">
        <w:rPr>
          <w:sz w:val="21"/>
          <w:szCs w:val="21"/>
        </w:rPr>
        <w:t>2181-288-01/25</w:t>
      </w:r>
      <w:r w:rsidR="00067A5F" w:rsidRPr="005F4898">
        <w:rPr>
          <w:sz w:val="21"/>
          <w:szCs w:val="21"/>
        </w:rPr>
        <w:t>-</w:t>
      </w:r>
      <w:r w:rsidR="00067A5F">
        <w:rPr>
          <w:sz w:val="21"/>
          <w:szCs w:val="21"/>
        </w:rPr>
        <w:t>0</w:t>
      </w:r>
      <w:r w:rsidR="00067A5F" w:rsidRPr="005F4898">
        <w:rPr>
          <w:sz w:val="21"/>
          <w:szCs w:val="21"/>
        </w:rPr>
        <w:t xml:space="preserve">1 </w:t>
      </w:r>
      <w:r w:rsidR="00067A5F">
        <w:rPr>
          <w:sz w:val="21"/>
          <w:szCs w:val="21"/>
        </w:rPr>
        <w:t xml:space="preserve"> </w:t>
      </w:r>
      <w:r w:rsidR="006E572C">
        <w:rPr>
          <w:sz w:val="21"/>
          <w:szCs w:val="21"/>
        </w:rPr>
        <w:t xml:space="preserve">učitelja/učiteljice </w:t>
      </w:r>
      <w:r w:rsidR="00067A5F">
        <w:rPr>
          <w:sz w:val="21"/>
          <w:szCs w:val="21"/>
        </w:rPr>
        <w:t>tehničke</w:t>
      </w:r>
      <w:r w:rsidR="006E572C">
        <w:rPr>
          <w:sz w:val="21"/>
          <w:szCs w:val="21"/>
        </w:rPr>
        <w:t xml:space="preserve"> kulture (određeno nepuno radno vrijeme 1</w:t>
      </w:r>
      <w:r w:rsidR="00067A5F">
        <w:rPr>
          <w:sz w:val="21"/>
          <w:szCs w:val="21"/>
        </w:rPr>
        <w:t>1</w:t>
      </w:r>
      <w:r w:rsidR="006E572C">
        <w:rPr>
          <w:sz w:val="21"/>
          <w:szCs w:val="21"/>
        </w:rPr>
        <w:t xml:space="preserve"> sati</w:t>
      </w:r>
      <w:r w:rsidR="00067A5F">
        <w:rPr>
          <w:sz w:val="21"/>
          <w:szCs w:val="21"/>
        </w:rPr>
        <w:t xml:space="preserve">, </w:t>
      </w:r>
      <w:r w:rsidRPr="005F4898">
        <w:rPr>
          <w:sz w:val="21"/>
          <w:szCs w:val="21"/>
        </w:rPr>
        <w:t xml:space="preserve">Povjerenstvo za </w:t>
      </w:r>
      <w:r w:rsidR="006E65C4">
        <w:rPr>
          <w:sz w:val="21"/>
          <w:szCs w:val="21"/>
        </w:rPr>
        <w:t xml:space="preserve">procjenu i </w:t>
      </w:r>
      <w:r w:rsidRPr="005F4898">
        <w:rPr>
          <w:sz w:val="21"/>
          <w:szCs w:val="21"/>
        </w:rPr>
        <w:t xml:space="preserve">vrednovanje kandidata </w:t>
      </w:r>
      <w:r w:rsidR="006E65C4">
        <w:rPr>
          <w:sz w:val="21"/>
          <w:szCs w:val="21"/>
        </w:rPr>
        <w:t>za zapošljavanje</w:t>
      </w:r>
      <w:bookmarkStart w:id="0" w:name="_GoBack"/>
      <w:bookmarkEnd w:id="0"/>
      <w:r w:rsidRPr="005F4898">
        <w:rPr>
          <w:sz w:val="21"/>
          <w:szCs w:val="21"/>
        </w:rPr>
        <w:t xml:space="preserve"> objavljuje</w:t>
      </w:r>
    </w:p>
    <w:p w:rsidR="00B90551" w:rsidRPr="005F4898" w:rsidRDefault="00B90551" w:rsidP="00B90551">
      <w:pPr>
        <w:spacing w:after="0" w:line="240" w:lineRule="auto"/>
        <w:jc w:val="both"/>
        <w:rPr>
          <w:sz w:val="21"/>
          <w:szCs w:val="21"/>
        </w:rPr>
      </w:pPr>
    </w:p>
    <w:p w:rsidR="00B90551" w:rsidRPr="005F4898" w:rsidRDefault="00B90551" w:rsidP="00B90551">
      <w:pPr>
        <w:spacing w:after="0" w:line="240" w:lineRule="auto"/>
        <w:jc w:val="center"/>
        <w:rPr>
          <w:b/>
          <w:sz w:val="21"/>
          <w:szCs w:val="21"/>
        </w:rPr>
      </w:pPr>
      <w:r w:rsidRPr="005F4898">
        <w:rPr>
          <w:b/>
          <w:sz w:val="21"/>
          <w:szCs w:val="21"/>
        </w:rPr>
        <w:t>SARŽAJ I  NAČIN TESTIRANJA,  PRAVNE  I DRUGE  IZVORE</w:t>
      </w:r>
    </w:p>
    <w:p w:rsidR="00B90551" w:rsidRPr="005F4898" w:rsidRDefault="00B90551" w:rsidP="00B90551">
      <w:pPr>
        <w:spacing w:after="0" w:line="240" w:lineRule="auto"/>
        <w:jc w:val="center"/>
        <w:rPr>
          <w:b/>
          <w:sz w:val="21"/>
          <w:szCs w:val="21"/>
        </w:rPr>
      </w:pPr>
      <w:r w:rsidRPr="005F4898">
        <w:rPr>
          <w:b/>
          <w:sz w:val="21"/>
          <w:szCs w:val="21"/>
        </w:rPr>
        <w:t>ZA PRIPREMANJE  KANDIDATA ZA TESTIRANJE</w:t>
      </w:r>
    </w:p>
    <w:p w:rsidR="00B90551" w:rsidRPr="005F4898" w:rsidRDefault="00B90551" w:rsidP="00B90551">
      <w:pPr>
        <w:spacing w:after="0" w:line="240" w:lineRule="auto"/>
        <w:jc w:val="both"/>
        <w:rPr>
          <w:b/>
          <w:sz w:val="21"/>
          <w:szCs w:val="21"/>
        </w:rPr>
      </w:pPr>
    </w:p>
    <w:p w:rsidR="00B90551" w:rsidRPr="005F4898" w:rsidRDefault="00B90551" w:rsidP="00B90551">
      <w:pPr>
        <w:spacing w:after="0" w:line="240" w:lineRule="auto"/>
        <w:jc w:val="both"/>
        <w:rPr>
          <w:b/>
          <w:sz w:val="21"/>
          <w:szCs w:val="21"/>
        </w:rPr>
      </w:pPr>
      <w:r w:rsidRPr="005F4898">
        <w:rPr>
          <w:b/>
          <w:sz w:val="21"/>
          <w:szCs w:val="21"/>
        </w:rPr>
        <w:t>PRAVILA TESTIRANJA:</w:t>
      </w:r>
    </w:p>
    <w:p w:rsidR="00B90551" w:rsidRPr="005F4898" w:rsidRDefault="00B90551" w:rsidP="00B90551">
      <w:pPr>
        <w:spacing w:after="0" w:line="240" w:lineRule="auto"/>
        <w:jc w:val="both"/>
        <w:rPr>
          <w:b/>
          <w:sz w:val="21"/>
          <w:szCs w:val="21"/>
        </w:rPr>
      </w:pPr>
    </w:p>
    <w:p w:rsidR="00637E29" w:rsidRPr="005F4898" w:rsidRDefault="00637E29" w:rsidP="00637E29">
      <w:pPr>
        <w:spacing w:after="0" w:line="240" w:lineRule="auto"/>
        <w:jc w:val="both"/>
        <w:rPr>
          <w:sz w:val="21"/>
          <w:szCs w:val="21"/>
        </w:rPr>
      </w:pPr>
      <w:r w:rsidRPr="005F4898">
        <w:rPr>
          <w:sz w:val="21"/>
          <w:szCs w:val="21"/>
        </w:rPr>
        <w:t xml:space="preserve">Sukladno odredbama Pravilnika o načinu i postupku zapošljavanja u Osnovnoj školi STUDENCI, obavit će se provjera </w:t>
      </w:r>
      <w:r>
        <w:rPr>
          <w:sz w:val="21"/>
          <w:szCs w:val="21"/>
        </w:rPr>
        <w:t>znanja i sposobnosti kandidata koji ispunjavaju uvjete Natječaja. Ako se na natječaj prijavio samo jedan kandidat koji ispunjava uvjete natječaja Povjerenstvo će donijeti odluku o neprovođenju procjene odnosno testiranja.</w:t>
      </w:r>
    </w:p>
    <w:p w:rsidR="00637E29" w:rsidRPr="005F4898" w:rsidRDefault="00637E29" w:rsidP="00637E29">
      <w:pPr>
        <w:spacing w:after="0" w:line="240" w:lineRule="auto"/>
        <w:jc w:val="both"/>
        <w:rPr>
          <w:sz w:val="21"/>
          <w:szCs w:val="21"/>
        </w:rPr>
      </w:pPr>
      <w:r w:rsidRPr="005F4898">
        <w:rPr>
          <w:sz w:val="21"/>
          <w:szCs w:val="21"/>
        </w:rPr>
        <w:t>Provjera se  sastoji  od</w:t>
      </w:r>
      <w:r>
        <w:rPr>
          <w:sz w:val="21"/>
          <w:szCs w:val="21"/>
        </w:rPr>
        <w:t xml:space="preserve"> </w:t>
      </w:r>
      <w:r w:rsidRPr="005F4898">
        <w:rPr>
          <w:sz w:val="21"/>
          <w:szCs w:val="21"/>
        </w:rPr>
        <w:t>razgovora (intervjua) kandidata s Povjerenstvom.</w:t>
      </w:r>
      <w:r>
        <w:rPr>
          <w:sz w:val="21"/>
          <w:szCs w:val="21"/>
        </w:rPr>
        <w:t xml:space="preserve"> Kandidati su obvezni pristupiti razgovoru s Povjerenstvom. </w:t>
      </w:r>
      <w:r w:rsidRPr="005F4898">
        <w:rPr>
          <w:sz w:val="21"/>
          <w:szCs w:val="21"/>
        </w:rPr>
        <w:t xml:space="preserve">Ako kandidat ne pristupi </w:t>
      </w:r>
      <w:r>
        <w:rPr>
          <w:sz w:val="21"/>
          <w:szCs w:val="21"/>
        </w:rPr>
        <w:t>razgovoru</w:t>
      </w:r>
      <w:r w:rsidRPr="005F4898">
        <w:rPr>
          <w:sz w:val="21"/>
          <w:szCs w:val="21"/>
        </w:rPr>
        <w:t>, smatra se da je povukao prijavu na natječaj.</w:t>
      </w:r>
    </w:p>
    <w:p w:rsidR="00637E29" w:rsidRPr="005F4898" w:rsidRDefault="00637E29" w:rsidP="00637E29">
      <w:pPr>
        <w:spacing w:after="0" w:line="240" w:lineRule="auto"/>
        <w:jc w:val="both"/>
        <w:rPr>
          <w:sz w:val="21"/>
          <w:szCs w:val="21"/>
        </w:rPr>
      </w:pPr>
      <w:r w:rsidRPr="005F4898">
        <w:rPr>
          <w:sz w:val="21"/>
          <w:szCs w:val="21"/>
        </w:rPr>
        <w:t>Kandidati/</w:t>
      </w:r>
      <w:r w:rsidR="0064116A">
        <w:rPr>
          <w:sz w:val="21"/>
          <w:szCs w:val="21"/>
        </w:rPr>
        <w:t>kandidat</w:t>
      </w:r>
      <w:r w:rsidRPr="005F4898">
        <w:rPr>
          <w:sz w:val="21"/>
          <w:szCs w:val="21"/>
        </w:rPr>
        <w:t>kinje su dužni ponijeti sa sobom osobnu iskaznicu ili drugu identifikacijsku javnu ispravu na temelju koje se utvrđuje prije testiranja identitet kandidata/</w:t>
      </w:r>
      <w:r w:rsidR="0064116A">
        <w:rPr>
          <w:sz w:val="21"/>
          <w:szCs w:val="21"/>
        </w:rPr>
        <w:t>kandidat</w:t>
      </w:r>
      <w:r w:rsidRPr="005F4898">
        <w:rPr>
          <w:sz w:val="21"/>
          <w:szCs w:val="21"/>
        </w:rPr>
        <w:t>kinje.</w:t>
      </w:r>
    </w:p>
    <w:p w:rsidR="00637E29" w:rsidRPr="005F4898" w:rsidRDefault="00637E29" w:rsidP="00637E29">
      <w:pPr>
        <w:spacing w:after="0" w:line="240" w:lineRule="auto"/>
        <w:jc w:val="both"/>
        <w:rPr>
          <w:sz w:val="21"/>
          <w:szCs w:val="21"/>
        </w:rPr>
      </w:pPr>
      <w:r w:rsidRPr="005F4898">
        <w:rPr>
          <w:sz w:val="21"/>
          <w:szCs w:val="21"/>
        </w:rPr>
        <w:t>Testiranju ne mogu pristupiti kandidati koji ne mogu dokazati identitet i osobe za koje je Povjerenstvo utvrdilo da ne ispunjavaju formalne uvjete iz natječaja te čije prijave nisu pravodobne i potpune.</w:t>
      </w:r>
    </w:p>
    <w:p w:rsidR="00637E29" w:rsidRPr="005F4898" w:rsidRDefault="00637E29" w:rsidP="00637E29">
      <w:pPr>
        <w:spacing w:after="0" w:line="240" w:lineRule="auto"/>
        <w:jc w:val="both"/>
        <w:rPr>
          <w:sz w:val="21"/>
          <w:szCs w:val="21"/>
        </w:rPr>
      </w:pPr>
      <w:r w:rsidRPr="005F4898">
        <w:rPr>
          <w:sz w:val="21"/>
          <w:szCs w:val="21"/>
        </w:rPr>
        <w:t xml:space="preserve">Nakon obavljenog </w:t>
      </w:r>
      <w:r>
        <w:rPr>
          <w:sz w:val="21"/>
          <w:szCs w:val="21"/>
        </w:rPr>
        <w:t>razgovora</w:t>
      </w:r>
      <w:r w:rsidRPr="005F4898">
        <w:rPr>
          <w:sz w:val="21"/>
          <w:szCs w:val="21"/>
        </w:rPr>
        <w:t xml:space="preserve"> Povjerenstvo utvrđuje rezultat </w:t>
      </w:r>
      <w:r>
        <w:rPr>
          <w:sz w:val="21"/>
          <w:szCs w:val="21"/>
        </w:rPr>
        <w:t>razgovora</w:t>
      </w:r>
      <w:r w:rsidRPr="005F4898">
        <w:rPr>
          <w:sz w:val="21"/>
          <w:szCs w:val="21"/>
        </w:rPr>
        <w:t xml:space="preserve"> za svakog kandidata koji je pristup</w:t>
      </w:r>
      <w:r>
        <w:rPr>
          <w:sz w:val="21"/>
          <w:szCs w:val="21"/>
        </w:rPr>
        <w:t>io testiranju.  P</w:t>
      </w:r>
      <w:r w:rsidRPr="005F4898">
        <w:rPr>
          <w:sz w:val="21"/>
          <w:szCs w:val="21"/>
        </w:rPr>
        <w:t xml:space="preserve">oziv kandidatima na </w:t>
      </w:r>
      <w:r>
        <w:rPr>
          <w:sz w:val="21"/>
          <w:szCs w:val="21"/>
        </w:rPr>
        <w:t>razgovor s Povjerenstvom, Povjerenstvo</w:t>
      </w:r>
      <w:r w:rsidRPr="005F4898">
        <w:rPr>
          <w:sz w:val="21"/>
          <w:szCs w:val="21"/>
        </w:rPr>
        <w:t xml:space="preserve"> će objaviti na mrežnoj stranici Osnovne škole STUDENCI, Studenci,   </w:t>
      </w:r>
      <w:hyperlink r:id="rId5" w:history="1">
        <w:r w:rsidRPr="005F4898">
          <w:rPr>
            <w:rStyle w:val="Hiperveza"/>
            <w:sz w:val="21"/>
            <w:szCs w:val="21"/>
          </w:rPr>
          <w:t>www.os-studenci.skole.hr</w:t>
        </w:r>
      </w:hyperlink>
      <w:r w:rsidRPr="005F4898">
        <w:rPr>
          <w:sz w:val="21"/>
          <w:szCs w:val="21"/>
        </w:rPr>
        <w:t xml:space="preserve"> </w:t>
      </w:r>
    </w:p>
    <w:p w:rsidR="00637E29" w:rsidRPr="005F4898" w:rsidRDefault="00637E29" w:rsidP="00637E29">
      <w:pPr>
        <w:spacing w:after="0" w:line="240" w:lineRule="auto"/>
        <w:jc w:val="both"/>
        <w:rPr>
          <w:sz w:val="21"/>
          <w:szCs w:val="21"/>
        </w:rPr>
      </w:pPr>
    </w:p>
    <w:p w:rsidR="00637E29" w:rsidRPr="005F4898" w:rsidRDefault="00637E29" w:rsidP="00637E29">
      <w:pPr>
        <w:spacing w:after="0" w:line="240" w:lineRule="auto"/>
        <w:jc w:val="both"/>
        <w:rPr>
          <w:b/>
          <w:sz w:val="21"/>
          <w:szCs w:val="21"/>
        </w:rPr>
      </w:pPr>
      <w:r w:rsidRPr="005F4898">
        <w:rPr>
          <w:b/>
          <w:sz w:val="21"/>
          <w:szCs w:val="21"/>
        </w:rPr>
        <w:t>Pravni i drugi izvori za pripremanje kandidata za testiranje su:</w:t>
      </w:r>
    </w:p>
    <w:p w:rsidR="00637E29" w:rsidRPr="005F4898" w:rsidRDefault="00637E29" w:rsidP="00637E29">
      <w:pPr>
        <w:numPr>
          <w:ilvl w:val="0"/>
          <w:numId w:val="4"/>
        </w:numPr>
        <w:spacing w:after="0" w:line="240" w:lineRule="auto"/>
        <w:jc w:val="both"/>
        <w:rPr>
          <w:sz w:val="21"/>
          <w:szCs w:val="21"/>
        </w:rPr>
      </w:pPr>
      <w:r w:rsidRPr="005F4898">
        <w:rPr>
          <w:sz w:val="21"/>
          <w:szCs w:val="21"/>
        </w:rPr>
        <w:t>Zakona o odgoju i obrazovanju u osnovnoj i srednjoj školi (Narodne novine, broj 87/08., 86/09, 92/10.,105/10.,90/11., 16/12. ,</w:t>
      </w:r>
      <w:r>
        <w:rPr>
          <w:sz w:val="21"/>
          <w:szCs w:val="21"/>
        </w:rPr>
        <w:t xml:space="preserve"> 86/12., 94/13, 152/14. ,7/17.,</w:t>
      </w:r>
      <w:r w:rsidRPr="005F4898">
        <w:rPr>
          <w:sz w:val="21"/>
          <w:szCs w:val="21"/>
        </w:rPr>
        <w:t xml:space="preserve"> 68/18.</w:t>
      </w:r>
      <w:r>
        <w:rPr>
          <w:sz w:val="21"/>
          <w:szCs w:val="21"/>
        </w:rPr>
        <w:t>, 98/19. i 64/20.</w:t>
      </w:r>
      <w:r w:rsidRPr="005F4898">
        <w:rPr>
          <w:sz w:val="21"/>
          <w:szCs w:val="21"/>
        </w:rPr>
        <w:t xml:space="preserve">), </w:t>
      </w:r>
    </w:p>
    <w:p w:rsidR="00637E29" w:rsidRPr="005F4898" w:rsidRDefault="00637E29" w:rsidP="00637E29">
      <w:pPr>
        <w:numPr>
          <w:ilvl w:val="0"/>
          <w:numId w:val="4"/>
        </w:numPr>
        <w:spacing w:after="0" w:line="240" w:lineRule="auto"/>
        <w:jc w:val="both"/>
        <w:rPr>
          <w:sz w:val="21"/>
          <w:szCs w:val="21"/>
        </w:rPr>
      </w:pPr>
      <w:r w:rsidRPr="005F4898">
        <w:rPr>
          <w:sz w:val="21"/>
          <w:szCs w:val="21"/>
        </w:rPr>
        <w:t xml:space="preserve">Pravilnik o </w:t>
      </w:r>
      <w:r>
        <w:rPr>
          <w:sz w:val="21"/>
          <w:szCs w:val="21"/>
        </w:rPr>
        <w:t xml:space="preserve">načinima, postupcima i elementima vrednovanja učenika </w:t>
      </w:r>
      <w:r w:rsidRPr="005F4898">
        <w:rPr>
          <w:sz w:val="21"/>
          <w:szCs w:val="21"/>
        </w:rPr>
        <w:t xml:space="preserve">u osnovnoj </w:t>
      </w:r>
      <w:r>
        <w:rPr>
          <w:sz w:val="21"/>
          <w:szCs w:val="21"/>
        </w:rPr>
        <w:t>i srednjoj školi (Narodne novine, broj 112</w:t>
      </w:r>
      <w:r w:rsidRPr="005F4898">
        <w:rPr>
          <w:sz w:val="21"/>
          <w:szCs w:val="21"/>
        </w:rPr>
        <w:t>/</w:t>
      </w:r>
      <w:r>
        <w:rPr>
          <w:sz w:val="21"/>
          <w:szCs w:val="21"/>
        </w:rPr>
        <w:t>2010.</w:t>
      </w:r>
      <w:r w:rsidRPr="005F4898">
        <w:rPr>
          <w:sz w:val="21"/>
          <w:szCs w:val="21"/>
        </w:rPr>
        <w:t>)</w:t>
      </w:r>
    </w:p>
    <w:p w:rsidR="00637E29" w:rsidRDefault="00637E29" w:rsidP="00637E29">
      <w:pPr>
        <w:numPr>
          <w:ilvl w:val="0"/>
          <w:numId w:val="4"/>
        </w:numPr>
        <w:spacing w:after="0" w:line="240" w:lineRule="auto"/>
        <w:jc w:val="both"/>
        <w:rPr>
          <w:sz w:val="21"/>
          <w:szCs w:val="21"/>
        </w:rPr>
      </w:pPr>
      <w:r w:rsidRPr="005F4898">
        <w:rPr>
          <w:sz w:val="21"/>
          <w:szCs w:val="21"/>
        </w:rPr>
        <w:t xml:space="preserve">Pravilnik o </w:t>
      </w:r>
      <w:r>
        <w:rPr>
          <w:sz w:val="21"/>
          <w:szCs w:val="21"/>
        </w:rPr>
        <w:t>tjednim radnim obvezama učitelja i stručnih suradnika u osnovnoj školi</w:t>
      </w:r>
      <w:r w:rsidRPr="005F4898">
        <w:rPr>
          <w:sz w:val="21"/>
          <w:szCs w:val="21"/>
        </w:rPr>
        <w:t xml:space="preserve"> (Narodne novine, broj </w:t>
      </w:r>
      <w:r>
        <w:rPr>
          <w:sz w:val="21"/>
          <w:szCs w:val="21"/>
        </w:rPr>
        <w:t>34/14., 40/14., 103/14. i 102/19</w:t>
      </w:r>
      <w:r w:rsidRPr="005F4898">
        <w:rPr>
          <w:sz w:val="21"/>
          <w:szCs w:val="21"/>
        </w:rPr>
        <w:t>.)</w:t>
      </w:r>
    </w:p>
    <w:p w:rsidR="006E572C" w:rsidRDefault="00637E29" w:rsidP="00637E29">
      <w:pPr>
        <w:numPr>
          <w:ilvl w:val="0"/>
          <w:numId w:val="4"/>
        </w:numPr>
        <w:spacing w:after="0" w:line="240" w:lineRule="auto"/>
        <w:jc w:val="both"/>
      </w:pPr>
      <w:r w:rsidRPr="00433C2C">
        <w:t>Odluka o donošenju kurikuluma za nastavni predmet Tehničke kulture za osnovne škole u Republici Hrvatskoj (Narodne novine, broj 7/19.)</w:t>
      </w:r>
    </w:p>
    <w:p w:rsidR="006E572C" w:rsidRPr="00067A5F" w:rsidRDefault="006E572C" w:rsidP="006E572C">
      <w:pPr>
        <w:numPr>
          <w:ilvl w:val="0"/>
          <w:numId w:val="4"/>
        </w:numPr>
        <w:spacing w:after="0" w:line="240" w:lineRule="auto"/>
        <w:jc w:val="both"/>
      </w:pPr>
      <w:r w:rsidRPr="00433C2C">
        <w:t xml:space="preserve">Odluka o donošenju kurikuluma za nastavni predmet </w:t>
      </w:r>
      <w:r w:rsidR="00067A5F">
        <w:t>Biologije</w:t>
      </w:r>
      <w:r w:rsidRPr="00433C2C">
        <w:t xml:space="preserve"> za osnovne škole u Republici Hrvatskoj (Narodne novine, broj 7/19.).</w:t>
      </w:r>
      <w:r w:rsidRPr="00433C2C">
        <w:rPr>
          <w:b/>
        </w:rPr>
        <w:t xml:space="preserve">   </w:t>
      </w:r>
    </w:p>
    <w:p w:rsidR="00067A5F" w:rsidRPr="006E572C" w:rsidRDefault="00067A5F" w:rsidP="00067A5F">
      <w:pPr>
        <w:numPr>
          <w:ilvl w:val="0"/>
          <w:numId w:val="4"/>
        </w:numPr>
        <w:spacing w:after="0" w:line="240" w:lineRule="auto"/>
        <w:jc w:val="both"/>
      </w:pPr>
      <w:r w:rsidRPr="00433C2C">
        <w:t xml:space="preserve">Odluka o donošenju kurikuluma za nastavni predmet </w:t>
      </w:r>
      <w:r>
        <w:t>Kemije</w:t>
      </w:r>
      <w:r w:rsidRPr="00433C2C">
        <w:t xml:space="preserve"> za osnovne škole u Republici H</w:t>
      </w:r>
      <w:r>
        <w:t>rvatskoj (Narodne novine, broj 10</w:t>
      </w:r>
      <w:r w:rsidRPr="00433C2C">
        <w:t>/19.).</w:t>
      </w:r>
      <w:r w:rsidRPr="00433C2C">
        <w:rPr>
          <w:b/>
        </w:rPr>
        <w:t xml:space="preserve">   </w:t>
      </w:r>
    </w:p>
    <w:p w:rsidR="006E572C" w:rsidRPr="006E572C" w:rsidRDefault="006E572C" w:rsidP="006E572C">
      <w:pPr>
        <w:numPr>
          <w:ilvl w:val="0"/>
          <w:numId w:val="4"/>
        </w:numPr>
        <w:spacing w:after="0" w:line="240" w:lineRule="auto"/>
        <w:jc w:val="both"/>
      </w:pPr>
      <w:r w:rsidRPr="00433C2C">
        <w:t xml:space="preserve">Odluka o donošenju kurikuluma za nastavni predmet </w:t>
      </w:r>
      <w:r w:rsidR="00067A5F">
        <w:t>Povijesti</w:t>
      </w:r>
      <w:r w:rsidRPr="00433C2C">
        <w:t xml:space="preserve"> za osnovne škole u Republici Hrvatskoj (Narodne novine, broj </w:t>
      </w:r>
      <w:r w:rsidR="00067A5F">
        <w:t>2</w:t>
      </w:r>
      <w:r w:rsidRPr="00433C2C">
        <w:t>7/19.).</w:t>
      </w:r>
      <w:r w:rsidRPr="00433C2C">
        <w:rPr>
          <w:b/>
        </w:rPr>
        <w:t xml:space="preserve">   </w:t>
      </w:r>
    </w:p>
    <w:p w:rsidR="00637E29" w:rsidRPr="00433C2C" w:rsidRDefault="00637E29" w:rsidP="006E572C">
      <w:pPr>
        <w:spacing w:after="0" w:line="240" w:lineRule="auto"/>
        <w:jc w:val="both"/>
      </w:pPr>
      <w:r w:rsidRPr="00433C2C">
        <w:rPr>
          <w:b/>
        </w:rPr>
        <w:t xml:space="preserve">   </w:t>
      </w:r>
    </w:p>
    <w:p w:rsidR="00C65077" w:rsidRPr="00B63D77" w:rsidRDefault="00C65077" w:rsidP="00C65077">
      <w:pPr>
        <w:spacing w:after="0" w:line="240" w:lineRule="auto"/>
        <w:ind w:left="600"/>
        <w:jc w:val="both"/>
        <w:rPr>
          <w:sz w:val="21"/>
          <w:szCs w:val="21"/>
        </w:rPr>
      </w:pPr>
    </w:p>
    <w:p w:rsidR="008B05AA" w:rsidRPr="005F4898" w:rsidRDefault="008B05AA" w:rsidP="008B05AA">
      <w:pPr>
        <w:spacing w:after="0" w:line="240" w:lineRule="auto"/>
        <w:ind w:left="600"/>
        <w:jc w:val="both"/>
        <w:rPr>
          <w:sz w:val="21"/>
          <w:szCs w:val="21"/>
        </w:rPr>
      </w:pPr>
    </w:p>
    <w:p w:rsidR="008B05AA" w:rsidRPr="001A7FBD" w:rsidRDefault="008B05AA" w:rsidP="008B05AA">
      <w:pPr>
        <w:spacing w:after="0" w:line="240" w:lineRule="auto"/>
        <w:ind w:left="600"/>
        <w:rPr>
          <w:i/>
          <w:sz w:val="21"/>
          <w:szCs w:val="21"/>
        </w:rPr>
      </w:pPr>
      <w:r w:rsidRPr="005F4898">
        <w:rPr>
          <w:b/>
          <w:sz w:val="21"/>
          <w:szCs w:val="21"/>
        </w:rPr>
        <w:t xml:space="preserve">                                                               </w:t>
      </w:r>
      <w:r>
        <w:rPr>
          <w:b/>
          <w:sz w:val="21"/>
          <w:szCs w:val="21"/>
        </w:rPr>
        <w:tab/>
      </w:r>
      <w:r w:rsidRPr="001A7FBD">
        <w:rPr>
          <w:i/>
          <w:sz w:val="21"/>
          <w:szCs w:val="21"/>
        </w:rPr>
        <w:t>POVJERENSTVO ZA VREDNOVANJE KANDIDATA</w:t>
      </w:r>
    </w:p>
    <w:p w:rsidR="0029478B" w:rsidRPr="008C6194" w:rsidRDefault="0029478B" w:rsidP="008B05AA">
      <w:pPr>
        <w:spacing w:after="0" w:line="240" w:lineRule="auto"/>
        <w:rPr>
          <w:i/>
          <w:sz w:val="21"/>
          <w:szCs w:val="21"/>
        </w:rPr>
      </w:pPr>
    </w:p>
    <w:sectPr w:rsidR="0029478B" w:rsidRPr="008C61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E0E91"/>
    <w:multiLevelType w:val="hybridMultilevel"/>
    <w:tmpl w:val="036A70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41E6E"/>
    <w:multiLevelType w:val="hybridMultilevel"/>
    <w:tmpl w:val="C57CBD14"/>
    <w:lvl w:ilvl="0" w:tplc="D32A72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C56BD0"/>
    <w:multiLevelType w:val="hybridMultilevel"/>
    <w:tmpl w:val="18EC736A"/>
    <w:lvl w:ilvl="0" w:tplc="2954C99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20" w:hanging="360"/>
      </w:pPr>
    </w:lvl>
    <w:lvl w:ilvl="2" w:tplc="041A001B" w:tentative="1">
      <w:start w:val="1"/>
      <w:numFmt w:val="lowerRoman"/>
      <w:lvlText w:val="%3."/>
      <w:lvlJc w:val="right"/>
      <w:pPr>
        <w:ind w:left="2040" w:hanging="180"/>
      </w:pPr>
    </w:lvl>
    <w:lvl w:ilvl="3" w:tplc="041A000F" w:tentative="1">
      <w:start w:val="1"/>
      <w:numFmt w:val="decimal"/>
      <w:lvlText w:val="%4."/>
      <w:lvlJc w:val="left"/>
      <w:pPr>
        <w:ind w:left="2760" w:hanging="360"/>
      </w:pPr>
    </w:lvl>
    <w:lvl w:ilvl="4" w:tplc="041A0019" w:tentative="1">
      <w:start w:val="1"/>
      <w:numFmt w:val="lowerLetter"/>
      <w:lvlText w:val="%5."/>
      <w:lvlJc w:val="left"/>
      <w:pPr>
        <w:ind w:left="3480" w:hanging="360"/>
      </w:pPr>
    </w:lvl>
    <w:lvl w:ilvl="5" w:tplc="041A001B" w:tentative="1">
      <w:start w:val="1"/>
      <w:numFmt w:val="lowerRoman"/>
      <w:lvlText w:val="%6."/>
      <w:lvlJc w:val="right"/>
      <w:pPr>
        <w:ind w:left="4200" w:hanging="180"/>
      </w:pPr>
    </w:lvl>
    <w:lvl w:ilvl="6" w:tplc="041A000F" w:tentative="1">
      <w:start w:val="1"/>
      <w:numFmt w:val="decimal"/>
      <w:lvlText w:val="%7."/>
      <w:lvlJc w:val="left"/>
      <w:pPr>
        <w:ind w:left="4920" w:hanging="360"/>
      </w:pPr>
    </w:lvl>
    <w:lvl w:ilvl="7" w:tplc="041A0019" w:tentative="1">
      <w:start w:val="1"/>
      <w:numFmt w:val="lowerLetter"/>
      <w:lvlText w:val="%8."/>
      <w:lvlJc w:val="left"/>
      <w:pPr>
        <w:ind w:left="5640" w:hanging="360"/>
      </w:pPr>
    </w:lvl>
    <w:lvl w:ilvl="8" w:tplc="041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557106CC"/>
    <w:multiLevelType w:val="multilevel"/>
    <w:tmpl w:val="05307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335"/>
    <w:rsid w:val="00052D25"/>
    <w:rsid w:val="00067A5F"/>
    <w:rsid w:val="000F65F6"/>
    <w:rsid w:val="00134895"/>
    <w:rsid w:val="001352DA"/>
    <w:rsid w:val="00267118"/>
    <w:rsid w:val="0029478B"/>
    <w:rsid w:val="002A6403"/>
    <w:rsid w:val="00375592"/>
    <w:rsid w:val="00467C41"/>
    <w:rsid w:val="006157EA"/>
    <w:rsid w:val="00620F7F"/>
    <w:rsid w:val="00637E29"/>
    <w:rsid w:val="0064116A"/>
    <w:rsid w:val="006E572C"/>
    <w:rsid w:val="006E65C4"/>
    <w:rsid w:val="007407B9"/>
    <w:rsid w:val="007A76BC"/>
    <w:rsid w:val="00821682"/>
    <w:rsid w:val="008B05AA"/>
    <w:rsid w:val="008C6194"/>
    <w:rsid w:val="008D0833"/>
    <w:rsid w:val="00A2290B"/>
    <w:rsid w:val="00A343A0"/>
    <w:rsid w:val="00A35C21"/>
    <w:rsid w:val="00B14993"/>
    <w:rsid w:val="00B63D77"/>
    <w:rsid w:val="00B90551"/>
    <w:rsid w:val="00C310D9"/>
    <w:rsid w:val="00C65077"/>
    <w:rsid w:val="00C808EF"/>
    <w:rsid w:val="00C86155"/>
    <w:rsid w:val="00D00284"/>
    <w:rsid w:val="00D537C5"/>
    <w:rsid w:val="00D972BF"/>
    <w:rsid w:val="00DD3335"/>
    <w:rsid w:val="00DE6844"/>
    <w:rsid w:val="00E20866"/>
    <w:rsid w:val="00EB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9C9D3"/>
  <w15:chartTrackingRefBased/>
  <w15:docId w15:val="{CE8083F3-C926-46AC-9865-C8CF60771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DD33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407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slov4">
    <w:name w:val="heading 4"/>
    <w:basedOn w:val="Normal"/>
    <w:link w:val="Naslov4Char"/>
    <w:uiPriority w:val="9"/>
    <w:qFormat/>
    <w:rsid w:val="00DD333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DD3335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rsid w:val="00DD3335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DD3335"/>
    <w:rPr>
      <w:color w:val="0000FF"/>
      <w:u w:val="single"/>
    </w:rPr>
  </w:style>
  <w:style w:type="character" w:styleId="Naglaeno">
    <w:name w:val="Strong"/>
    <w:basedOn w:val="Zadanifontodlomka"/>
    <w:uiPriority w:val="22"/>
    <w:qFormat/>
    <w:rsid w:val="00DD333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DD3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DD3335"/>
    <w:rPr>
      <w:i/>
      <w:iCs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407B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s13">
    <w:name w:val="nas13"/>
    <w:basedOn w:val="Zadanifontodlomka"/>
    <w:rsid w:val="007407B9"/>
  </w:style>
  <w:style w:type="character" w:customStyle="1" w:styleId="txx11">
    <w:name w:val="txx11"/>
    <w:basedOn w:val="Zadanifontodlomka"/>
    <w:rsid w:val="007407B9"/>
  </w:style>
  <w:style w:type="paragraph" w:styleId="Odlomakpopisa">
    <w:name w:val="List Paragraph"/>
    <w:basedOn w:val="Normal"/>
    <w:uiPriority w:val="34"/>
    <w:qFormat/>
    <w:rsid w:val="007407B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C61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C61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9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6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s-studenci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Ante Češljar</cp:lastModifiedBy>
  <cp:revision>34</cp:revision>
  <cp:lastPrinted>2023-01-25T10:03:00Z</cp:lastPrinted>
  <dcterms:created xsi:type="dcterms:W3CDTF">2019-10-18T09:39:00Z</dcterms:created>
  <dcterms:modified xsi:type="dcterms:W3CDTF">2025-10-16T10:13:00Z</dcterms:modified>
</cp:coreProperties>
</file>